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0" w:rsidRDefault="00BC42D0" w:rsidP="00694883">
      <w:pPr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Pr="00BB2653" w:rsidRDefault="00BC42D0" w:rsidP="00BB2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53">
        <w:rPr>
          <w:rFonts w:ascii="Times New Roman" w:hAnsi="Times New Roman" w:cs="Times New Roman"/>
          <w:b/>
          <w:sz w:val="28"/>
          <w:szCs w:val="28"/>
        </w:rPr>
        <w:t>Информация о работе банкоматов и/или терминалов и/или подразделений кредитных организаций</w:t>
      </w:r>
      <w:r w:rsidR="00BB2653">
        <w:rPr>
          <w:rFonts w:ascii="Times New Roman" w:hAnsi="Times New Roman" w:cs="Times New Roman"/>
          <w:b/>
          <w:sz w:val="28"/>
          <w:szCs w:val="28"/>
        </w:rPr>
        <w:t>,</w:t>
      </w:r>
    </w:p>
    <w:p w:rsidR="00BC42D0" w:rsidRPr="00BB2653" w:rsidRDefault="00BB2653" w:rsidP="00BB26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653">
        <w:rPr>
          <w:rFonts w:ascii="Times New Roman" w:hAnsi="Times New Roman" w:cs="Times New Roman"/>
          <w:b/>
          <w:sz w:val="28"/>
          <w:szCs w:val="28"/>
          <w:u w:val="single"/>
        </w:rPr>
        <w:t>расположенных на территории Артинского городского округа</w:t>
      </w:r>
    </w:p>
    <w:p w:rsidR="00BB2653" w:rsidRPr="00B109AA" w:rsidRDefault="00BB2653" w:rsidP="00BB265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402"/>
        <w:gridCol w:w="4678"/>
        <w:gridCol w:w="6379"/>
      </w:tblGrid>
      <w:tr w:rsidR="00E85EBD" w:rsidTr="00E85EBD">
        <w:tc>
          <w:tcPr>
            <w:tcW w:w="822" w:type="dxa"/>
          </w:tcPr>
          <w:p w:rsidR="00E85EBD" w:rsidRPr="00B32915" w:rsidRDefault="00E85EBD" w:rsidP="00036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32915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402" w:type="dxa"/>
          </w:tcPr>
          <w:p w:rsidR="00E85EBD" w:rsidRDefault="00E85EBD" w:rsidP="00BC42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Кредитная организация</w:t>
            </w:r>
          </w:p>
        </w:tc>
        <w:tc>
          <w:tcPr>
            <w:tcW w:w="4678" w:type="dxa"/>
          </w:tcPr>
          <w:p w:rsidR="00E85EBD" w:rsidRDefault="00E85EBD" w:rsidP="00036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Устройство (банкомат/терминал) или подразделение</w:t>
            </w:r>
          </w:p>
        </w:tc>
        <w:tc>
          <w:tcPr>
            <w:tcW w:w="6379" w:type="dxa"/>
          </w:tcPr>
          <w:p w:rsidR="00E85EBD" w:rsidRDefault="00E85EBD" w:rsidP="0003644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 месторасположения</w:t>
            </w:r>
          </w:p>
        </w:tc>
      </w:tr>
      <w:tr w:rsidR="00E85EBD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3291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402" w:type="dxa"/>
          </w:tcPr>
          <w:p w:rsidR="00E85EBD" w:rsidRDefault="00E85EBD" w:rsidP="00BC42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78" w:type="dxa"/>
          </w:tcPr>
          <w:p w:rsidR="00E85EBD" w:rsidRDefault="00E85EBD" w:rsidP="00BC42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79" w:type="dxa"/>
          </w:tcPr>
          <w:p w:rsidR="00E85EBD" w:rsidRDefault="00E85EBD" w:rsidP="00BC42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85EBD" w:rsidRDefault="00E85EBD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ПАО СБЕРБАНК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85EBD" w:rsidRPr="00DB1AD5" w:rsidRDefault="00E8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СИНАРА</w:t>
            </w:r>
          </w:p>
        </w:tc>
        <w:tc>
          <w:tcPr>
            <w:tcW w:w="4678" w:type="dxa"/>
          </w:tcPr>
          <w:p w:rsidR="00E85EBD" w:rsidRDefault="00E8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B1AD5">
              <w:rPr>
                <w:rFonts w:ascii="Times New Roman" w:hAnsi="Times New Roman" w:cs="Times New Roman"/>
              </w:rPr>
              <w:t>банкомат</w:t>
            </w:r>
            <w:r>
              <w:rPr>
                <w:rFonts w:ascii="Times New Roman" w:hAnsi="Times New Roman" w:cs="Times New Roman"/>
              </w:rPr>
              <w:t xml:space="preserve">а СБ, </w:t>
            </w:r>
          </w:p>
          <w:p w:rsidR="00E85EBD" w:rsidRPr="00DB1AD5" w:rsidRDefault="00E8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банкомат СИНАРА</w:t>
            </w:r>
          </w:p>
        </w:tc>
        <w:tc>
          <w:tcPr>
            <w:tcW w:w="6379" w:type="dxa"/>
          </w:tcPr>
          <w:p w:rsidR="00E85EBD" w:rsidRPr="00DB1AD5" w:rsidRDefault="00E85EBD" w:rsidP="00BE48BB">
            <w:pPr>
              <w:rPr>
                <w:rFonts w:ascii="Times New Roman" w:hAnsi="Times New Roman" w:cs="Times New Roman"/>
              </w:rPr>
            </w:pPr>
            <w:proofErr w:type="spellStart"/>
            <w:r w:rsidRPr="00DB1AD5">
              <w:rPr>
                <w:rFonts w:ascii="Times New Roman" w:hAnsi="Times New Roman" w:cs="Times New Roman"/>
              </w:rPr>
              <w:t>пгт</w:t>
            </w:r>
            <w:proofErr w:type="spellEnd"/>
            <w:r w:rsidRPr="00DB1AD5">
              <w:rPr>
                <w:rFonts w:ascii="Times New Roman" w:hAnsi="Times New Roman" w:cs="Times New Roman"/>
              </w:rPr>
              <w:t xml:space="preserve">. Арти, </w:t>
            </w:r>
          </w:p>
          <w:p w:rsidR="00E85EBD" w:rsidRPr="00DB1AD5" w:rsidRDefault="00E85EBD" w:rsidP="00BE48BB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ул. Ленина, 75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E85EBD" w:rsidRPr="00DB1AD5" w:rsidRDefault="00E85EBD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4678" w:type="dxa"/>
          </w:tcPr>
          <w:p w:rsidR="00E85EBD" w:rsidRPr="00DB1AD5" w:rsidRDefault="00E85EBD" w:rsidP="00FA3C13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Отделение Сбербанка, банкомат</w:t>
            </w:r>
          </w:p>
        </w:tc>
        <w:tc>
          <w:tcPr>
            <w:tcW w:w="6379" w:type="dxa"/>
          </w:tcPr>
          <w:p w:rsidR="00E85EBD" w:rsidRPr="00DB1AD5" w:rsidRDefault="00E85EBD" w:rsidP="00534134">
            <w:pPr>
              <w:rPr>
                <w:rFonts w:ascii="Times New Roman" w:hAnsi="Times New Roman" w:cs="Times New Roman"/>
              </w:rPr>
            </w:pPr>
            <w:proofErr w:type="spellStart"/>
            <w:r w:rsidRPr="00DB1AD5">
              <w:rPr>
                <w:rFonts w:ascii="Times New Roman" w:hAnsi="Times New Roman" w:cs="Times New Roman"/>
              </w:rPr>
              <w:t>пгт</w:t>
            </w:r>
            <w:proofErr w:type="spellEnd"/>
            <w:r w:rsidRPr="00DB1AD5">
              <w:rPr>
                <w:rFonts w:ascii="Times New Roman" w:hAnsi="Times New Roman" w:cs="Times New Roman"/>
              </w:rPr>
              <w:t>. Арти, ул. Рабочей Молодежи, 113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402" w:type="dxa"/>
          </w:tcPr>
          <w:p w:rsidR="00E85EBD" w:rsidRPr="00B32915" w:rsidRDefault="00E85EBD" w:rsidP="00B109AA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</w:tcPr>
          <w:p w:rsidR="00E85EBD" w:rsidRPr="00B32915" w:rsidRDefault="00E85EBD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России, терминал</w:t>
            </w:r>
          </w:p>
        </w:tc>
        <w:tc>
          <w:tcPr>
            <w:tcW w:w="6379" w:type="dxa"/>
          </w:tcPr>
          <w:p w:rsidR="00E85EBD" w:rsidRPr="00B32915" w:rsidRDefault="00E85EBD" w:rsidP="00534134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пгт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. Арти, ул. Рабочей Молодежи, 101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402" w:type="dxa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</w:tcPr>
          <w:p w:rsidR="00E85EBD" w:rsidRPr="00B32915" w:rsidRDefault="00E85EBD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</w:tcPr>
          <w:p w:rsidR="00E85EBD" w:rsidRPr="00B32915" w:rsidRDefault="00E85EBD" w:rsidP="00534134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пгт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. Арти, ул. Рабочей Молодежи, 2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3402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Торговая сеть МОНЕТКА</w:t>
            </w:r>
          </w:p>
        </w:tc>
        <w:tc>
          <w:tcPr>
            <w:tcW w:w="4678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</w:p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ул. Ленина,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B32915">
              <w:rPr>
                <w:rFonts w:ascii="Times New Roman" w:hAnsi="Times New Roman" w:cs="Times New Roman"/>
                <w:color w:val="7030A0"/>
              </w:rPr>
              <w:t xml:space="preserve">75 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6</w:t>
            </w:r>
          </w:p>
        </w:tc>
        <w:tc>
          <w:tcPr>
            <w:tcW w:w="3402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Торговая сеть МОНЕТКА</w:t>
            </w:r>
          </w:p>
        </w:tc>
        <w:tc>
          <w:tcPr>
            <w:tcW w:w="4678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534134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  <w:r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r w:rsidRPr="00B32915">
              <w:rPr>
                <w:rFonts w:ascii="Times New Roman" w:eastAsia="Calibri" w:hAnsi="Times New Roman" w:cs="Times New Roman"/>
                <w:color w:val="7030A0"/>
              </w:rPr>
              <w:t>ул.</w:t>
            </w:r>
            <w:r w:rsidRPr="00B32915">
              <w:rPr>
                <w:rFonts w:ascii="Times New Roman" w:hAnsi="Times New Roman" w:cs="Times New Roman"/>
                <w:color w:val="7030A0"/>
              </w:rPr>
              <w:t xml:space="preserve"> Рабочей </w:t>
            </w:r>
            <w:r w:rsidRPr="00B32915">
              <w:rPr>
                <w:rFonts w:ascii="Times New Roman" w:eastAsia="Calibri" w:hAnsi="Times New Roman" w:cs="Times New Roman"/>
                <w:color w:val="7030A0"/>
              </w:rPr>
              <w:t xml:space="preserve">Молодежи, 78/82 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7</w:t>
            </w:r>
          </w:p>
        </w:tc>
        <w:tc>
          <w:tcPr>
            <w:tcW w:w="3402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Торговая сеть МОНЕТКА</w:t>
            </w:r>
          </w:p>
        </w:tc>
        <w:tc>
          <w:tcPr>
            <w:tcW w:w="4678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534134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  <w:r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r w:rsidRPr="00B32915">
              <w:rPr>
                <w:rFonts w:ascii="Times New Roman" w:eastAsia="Calibri" w:hAnsi="Times New Roman" w:cs="Times New Roman"/>
                <w:color w:val="7030A0"/>
              </w:rPr>
              <w:t>ул.</w:t>
            </w:r>
            <w:r w:rsidRPr="00B32915">
              <w:rPr>
                <w:rFonts w:ascii="Times New Roman" w:hAnsi="Times New Roman" w:cs="Times New Roman"/>
                <w:color w:val="7030A0"/>
              </w:rPr>
              <w:t xml:space="preserve"> Рабочей </w:t>
            </w:r>
            <w:r w:rsidRPr="00B32915">
              <w:rPr>
                <w:rFonts w:ascii="Times New Roman" w:eastAsia="Calibri" w:hAnsi="Times New Roman" w:cs="Times New Roman"/>
                <w:color w:val="7030A0"/>
              </w:rPr>
              <w:t>Молодежи, 98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8</w:t>
            </w:r>
          </w:p>
        </w:tc>
        <w:tc>
          <w:tcPr>
            <w:tcW w:w="3402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Торговая сеть МОНЕТКА</w:t>
            </w:r>
          </w:p>
        </w:tc>
        <w:tc>
          <w:tcPr>
            <w:tcW w:w="4678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</w:p>
          <w:p w:rsidR="00E85EBD" w:rsidRPr="00B32915" w:rsidRDefault="00E85EBD" w:rsidP="00B109AA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ул.Фрунзе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, 1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9</w:t>
            </w:r>
          </w:p>
        </w:tc>
        <w:tc>
          <w:tcPr>
            <w:tcW w:w="3402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Торговая сеть ПЯТЕРОЧКА</w:t>
            </w:r>
          </w:p>
        </w:tc>
        <w:tc>
          <w:tcPr>
            <w:tcW w:w="4678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</w:p>
          <w:p w:rsidR="00E85EBD" w:rsidRPr="00B32915" w:rsidRDefault="00E85EBD" w:rsidP="00B109AA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ул.Л</w:t>
            </w:r>
            <w:r w:rsidRPr="00B32915">
              <w:rPr>
                <w:rFonts w:ascii="Times New Roman" w:hAnsi="Times New Roman" w:cs="Times New Roman"/>
                <w:color w:val="7030A0"/>
              </w:rPr>
              <w:t>енина</w:t>
            </w:r>
            <w:proofErr w:type="spellEnd"/>
            <w:r w:rsidRPr="00B32915">
              <w:rPr>
                <w:rFonts w:ascii="Times New Roman" w:hAnsi="Times New Roman" w:cs="Times New Roman"/>
                <w:color w:val="7030A0"/>
              </w:rPr>
              <w:t xml:space="preserve">, 67 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10</w:t>
            </w:r>
          </w:p>
        </w:tc>
        <w:tc>
          <w:tcPr>
            <w:tcW w:w="3402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Торговая сеть ПЯТЕРОЧКА</w:t>
            </w:r>
          </w:p>
        </w:tc>
        <w:tc>
          <w:tcPr>
            <w:tcW w:w="4678" w:type="dxa"/>
          </w:tcPr>
          <w:p w:rsidR="00E85EBD" w:rsidRPr="00B3291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B3291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534134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3291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B3291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  <w:r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r w:rsidRPr="00B32915">
              <w:rPr>
                <w:rFonts w:ascii="Times New Roman" w:eastAsia="Calibri" w:hAnsi="Times New Roman" w:cs="Times New Roman"/>
                <w:color w:val="7030A0"/>
              </w:rPr>
              <w:t>ул. Рабочей Молодежи,10</w:t>
            </w:r>
            <w:r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r w:rsidRPr="00B32915">
              <w:rPr>
                <w:rFonts w:ascii="Times New Roman" w:eastAsia="Calibri" w:hAnsi="Times New Roman" w:cs="Times New Roman"/>
                <w:color w:val="7030A0"/>
              </w:rPr>
              <w:t xml:space="preserve">б 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11</w:t>
            </w:r>
          </w:p>
        </w:tc>
        <w:tc>
          <w:tcPr>
            <w:tcW w:w="3402" w:type="dxa"/>
          </w:tcPr>
          <w:p w:rsidR="00E85EBD" w:rsidRPr="00DB1AD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DB1AD5">
              <w:rPr>
                <w:rFonts w:ascii="Times New Roman" w:eastAsia="Calibri" w:hAnsi="Times New Roman" w:cs="Times New Roman"/>
                <w:color w:val="7030A0"/>
              </w:rPr>
              <w:t>Торговая сеть ПЯТЕРОЧКА</w:t>
            </w:r>
          </w:p>
        </w:tc>
        <w:tc>
          <w:tcPr>
            <w:tcW w:w="4678" w:type="dxa"/>
          </w:tcPr>
          <w:p w:rsidR="00E85EBD" w:rsidRPr="00DB1AD5" w:rsidRDefault="00E85EBD" w:rsidP="00805267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DB1AD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B32915" w:rsidRDefault="00E85EBD" w:rsidP="00534134">
            <w:pPr>
              <w:widowControl w:val="0"/>
              <w:rPr>
                <w:rFonts w:ascii="Times New Roman" w:eastAsia="Calibri" w:hAnsi="Times New Roman" w:cs="Times New Roman"/>
                <w:color w:val="7030A0"/>
              </w:rPr>
            </w:pPr>
            <w:proofErr w:type="spellStart"/>
            <w:r w:rsidRPr="00DB1AD5">
              <w:rPr>
                <w:rFonts w:ascii="Times New Roman" w:eastAsia="Calibri" w:hAnsi="Times New Roman" w:cs="Times New Roman"/>
                <w:color w:val="7030A0"/>
              </w:rPr>
              <w:t>пгт</w:t>
            </w:r>
            <w:proofErr w:type="spellEnd"/>
            <w:r w:rsidRPr="00DB1AD5">
              <w:rPr>
                <w:rFonts w:ascii="Times New Roman" w:eastAsia="Calibri" w:hAnsi="Times New Roman" w:cs="Times New Roman"/>
                <w:color w:val="7030A0"/>
              </w:rPr>
              <w:t>. Арти,</w:t>
            </w:r>
            <w:r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proofErr w:type="spellStart"/>
            <w:r w:rsidRPr="00DB1AD5">
              <w:rPr>
                <w:rFonts w:ascii="Times New Roman" w:eastAsia="Calibri" w:hAnsi="Times New Roman" w:cs="Times New Roman"/>
                <w:color w:val="7030A0"/>
              </w:rPr>
              <w:t>ул.</w:t>
            </w:r>
            <w:r>
              <w:rPr>
                <w:rFonts w:ascii="Times New Roman" w:eastAsia="Calibri" w:hAnsi="Times New Roman" w:cs="Times New Roman"/>
                <w:color w:val="7030A0"/>
              </w:rPr>
              <w:t>Рабочей</w:t>
            </w:r>
            <w:proofErr w:type="spellEnd"/>
            <w:r>
              <w:rPr>
                <w:rFonts w:ascii="Times New Roman" w:eastAsia="Calibri" w:hAnsi="Times New Roman" w:cs="Times New Roman"/>
                <w:color w:val="7030A0"/>
              </w:rPr>
              <w:t xml:space="preserve"> Молодежи, 105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E48BB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E85EBD" w:rsidRPr="00DB1AD5" w:rsidRDefault="00E85EBD" w:rsidP="005C465C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4678" w:type="dxa"/>
          </w:tcPr>
          <w:p w:rsidR="00E85EBD" w:rsidRPr="00DB1AD5" w:rsidRDefault="00E85EBD" w:rsidP="005C465C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Передвижной пункт кассовых операций</w:t>
            </w:r>
          </w:p>
        </w:tc>
        <w:tc>
          <w:tcPr>
            <w:tcW w:w="6379" w:type="dxa"/>
          </w:tcPr>
          <w:p w:rsidR="00E85EBD" w:rsidRPr="00DB1AD5" w:rsidRDefault="00E85EBD" w:rsidP="00B109AA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с. Свердловское, ул. Ленина, 34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E48B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3402" w:type="dxa"/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с. Свердловское, ул. Ленина, 34а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E48BB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3402" w:type="dxa"/>
          </w:tcPr>
          <w:p w:rsidR="00E85EBD" w:rsidRPr="00DB1AD5" w:rsidRDefault="00E85EBD" w:rsidP="005C465C">
            <w:pPr>
              <w:rPr>
                <w:rFonts w:ascii="Times New Roman" w:hAnsi="Times New Roman" w:cs="Times New Roman"/>
                <w:color w:val="7030A0"/>
              </w:rPr>
            </w:pPr>
            <w:r w:rsidRPr="00DB1AD5">
              <w:rPr>
                <w:rFonts w:ascii="Times New Roman" w:hAnsi="Times New Roman" w:cs="Times New Roman"/>
                <w:color w:val="7030A0"/>
              </w:rPr>
              <w:t>Торговая сеть МОНЕТКА</w:t>
            </w:r>
          </w:p>
        </w:tc>
        <w:tc>
          <w:tcPr>
            <w:tcW w:w="4678" w:type="dxa"/>
          </w:tcPr>
          <w:p w:rsidR="00E85EBD" w:rsidRPr="00DB1AD5" w:rsidRDefault="00E85EBD" w:rsidP="005C465C">
            <w:pPr>
              <w:rPr>
                <w:rFonts w:ascii="Times New Roman" w:hAnsi="Times New Roman" w:cs="Times New Roman"/>
                <w:color w:val="7030A0"/>
              </w:rPr>
            </w:pPr>
            <w:r w:rsidRPr="00DB1AD5">
              <w:rPr>
                <w:rFonts w:ascii="Times New Roman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DB1AD5" w:rsidRDefault="00E85EBD" w:rsidP="00B109AA">
            <w:pPr>
              <w:rPr>
                <w:rFonts w:ascii="Times New Roman" w:hAnsi="Times New Roman" w:cs="Times New Roman"/>
                <w:color w:val="7030A0"/>
              </w:rPr>
            </w:pPr>
            <w:r w:rsidRPr="00DB1AD5">
              <w:rPr>
                <w:rFonts w:ascii="Times New Roman" w:hAnsi="Times New Roman" w:cs="Times New Roman"/>
                <w:color w:val="7030A0"/>
              </w:rPr>
              <w:t>с. Свердловское, ул. Ленина, 42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BD" w:rsidRPr="00B32915" w:rsidRDefault="00E85EBD" w:rsidP="00B109AA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Березовка,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ул.Юбилейная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6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BD" w:rsidRPr="00B32915" w:rsidRDefault="00E85EBD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BD" w:rsidRPr="00B32915" w:rsidRDefault="00E85EBD" w:rsidP="001F343A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платежный терминал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BD" w:rsidRPr="00B32915" w:rsidRDefault="00E85EBD" w:rsidP="001F343A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с.Малая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 Тавра,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ул.Советская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5</w:t>
            </w:r>
          </w:p>
        </w:tc>
      </w:tr>
      <w:tr w:rsidR="00E85EBD" w:rsidRPr="00B32915" w:rsidTr="00E85EBD">
        <w:tc>
          <w:tcPr>
            <w:tcW w:w="822" w:type="dxa"/>
            <w:shd w:val="clear" w:color="auto" w:fill="auto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shd w:val="clear" w:color="auto" w:fill="auto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shd w:val="clear" w:color="auto" w:fill="auto"/>
          </w:tcPr>
          <w:p w:rsidR="00E85EBD" w:rsidRPr="00B32915" w:rsidRDefault="00E85EBD" w:rsidP="001F343A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с.Пристань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:rsidR="00E85EBD" w:rsidRPr="00B32915" w:rsidRDefault="00E85EBD" w:rsidP="00B109AA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ул. Советская, 10 </w:t>
            </w:r>
          </w:p>
        </w:tc>
      </w:tr>
      <w:tr w:rsidR="00E85EBD" w:rsidRPr="00B32915" w:rsidTr="00E85EBD">
        <w:tc>
          <w:tcPr>
            <w:tcW w:w="822" w:type="dxa"/>
            <w:shd w:val="clear" w:color="auto" w:fill="auto"/>
          </w:tcPr>
          <w:p w:rsidR="00E85EBD" w:rsidRPr="00B32915" w:rsidRDefault="00E85EBD" w:rsidP="00BE48B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shd w:val="clear" w:color="auto" w:fill="auto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shd w:val="clear" w:color="auto" w:fill="auto"/>
          </w:tcPr>
          <w:p w:rsidR="00E85EBD" w:rsidRPr="00B32915" w:rsidRDefault="00E85EBD" w:rsidP="001F343A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д. Малые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Карзи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:rsidR="00E85EBD" w:rsidRPr="00B32915" w:rsidRDefault="00E85EBD" w:rsidP="00B109AA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ул. Мира, 46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E48BB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E85EBD" w:rsidRPr="00DB1AD5" w:rsidRDefault="00E85EBD" w:rsidP="00C0014C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4678" w:type="dxa"/>
          </w:tcPr>
          <w:p w:rsidR="00E85EBD" w:rsidRPr="00DB1AD5" w:rsidRDefault="00E85EBD" w:rsidP="00C0014C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Мобильный сбербанк</w:t>
            </w:r>
          </w:p>
        </w:tc>
        <w:tc>
          <w:tcPr>
            <w:tcW w:w="6379" w:type="dxa"/>
          </w:tcPr>
          <w:p w:rsidR="00E85EBD" w:rsidRDefault="00E85EBD" w:rsidP="00B109AA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B1AD5">
              <w:rPr>
                <w:rFonts w:ascii="Times New Roman" w:hAnsi="Times New Roman" w:cs="Times New Roman"/>
              </w:rPr>
              <w:t>Сухановка</w:t>
            </w:r>
            <w:proofErr w:type="spellEnd"/>
            <w:r w:rsidRPr="00DB1AD5">
              <w:rPr>
                <w:rFonts w:ascii="Times New Roman" w:hAnsi="Times New Roman" w:cs="Times New Roman"/>
              </w:rPr>
              <w:t xml:space="preserve">, </w:t>
            </w:r>
          </w:p>
          <w:p w:rsidR="00E85EBD" w:rsidRPr="00DB1AD5" w:rsidRDefault="00E85EBD" w:rsidP="00B109AA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ул. Победы, 4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E48B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20</w:t>
            </w:r>
          </w:p>
        </w:tc>
        <w:tc>
          <w:tcPr>
            <w:tcW w:w="3402" w:type="dxa"/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Сухановка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ул. Ленина, 181</w:t>
            </w:r>
          </w:p>
        </w:tc>
      </w:tr>
      <w:tr w:rsidR="00E85EBD" w:rsidRPr="00DB1AD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DB1AD5" w:rsidRDefault="00E85EBD" w:rsidP="00C97925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BD" w:rsidRPr="00DB1AD5" w:rsidRDefault="00E85EBD" w:rsidP="00047090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 xml:space="preserve">Отделение </w:t>
            </w:r>
            <w:bookmarkStart w:id="0" w:name="_GoBack"/>
            <w:bookmarkEnd w:id="0"/>
            <w:r w:rsidRPr="00DB1AD5">
              <w:rPr>
                <w:rFonts w:ascii="Times New Roman" w:hAnsi="Times New Roman" w:cs="Times New Roman"/>
              </w:rPr>
              <w:t>Сбербанка, банкомат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BD" w:rsidRDefault="00E85EBD" w:rsidP="00B32915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B1AD5">
              <w:rPr>
                <w:rFonts w:ascii="Times New Roman" w:hAnsi="Times New Roman" w:cs="Times New Roman"/>
              </w:rPr>
              <w:t>Манчаж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85EBD" w:rsidRPr="00DB1AD5" w:rsidRDefault="00E85EBD" w:rsidP="00B32915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lastRenderedPageBreak/>
              <w:t>ул. Школьная</w:t>
            </w:r>
            <w:r>
              <w:rPr>
                <w:rFonts w:ascii="Times New Roman" w:hAnsi="Times New Roman" w:cs="Times New Roman"/>
              </w:rPr>
              <w:t>,</w:t>
            </w:r>
            <w:r w:rsidRPr="00DB1AD5"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BD" w:rsidRPr="00B32915" w:rsidRDefault="00E85EBD" w:rsidP="00AF20CE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Манчаж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</w:t>
            </w:r>
          </w:p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ул.Советская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90а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A54FE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23</w:t>
            </w:r>
          </w:p>
        </w:tc>
        <w:tc>
          <w:tcPr>
            <w:tcW w:w="3402" w:type="dxa"/>
          </w:tcPr>
          <w:p w:rsidR="00E85EBD" w:rsidRPr="00DB1AD5" w:rsidRDefault="00E85EBD" w:rsidP="00A54FE4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DB1AD5">
              <w:rPr>
                <w:rFonts w:ascii="Times New Roman" w:eastAsia="Calibri" w:hAnsi="Times New Roman" w:cs="Times New Roman"/>
                <w:color w:val="7030A0"/>
              </w:rPr>
              <w:t>Торговая сеть ПЯТЕРОЧКА</w:t>
            </w:r>
          </w:p>
        </w:tc>
        <w:tc>
          <w:tcPr>
            <w:tcW w:w="4678" w:type="dxa"/>
          </w:tcPr>
          <w:p w:rsidR="00E85EBD" w:rsidRPr="00DB1AD5" w:rsidRDefault="00E85EBD" w:rsidP="00A54FE4">
            <w:pPr>
              <w:widowControl w:val="0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DB1AD5">
              <w:rPr>
                <w:rFonts w:ascii="Times New Roman" w:eastAsia="Calibri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DB1AD5" w:rsidRDefault="00E85EBD" w:rsidP="00A54FE4">
            <w:pPr>
              <w:widowControl w:val="0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DB1AD5">
              <w:rPr>
                <w:rFonts w:ascii="Times New Roman" w:eastAsia="Calibri" w:hAnsi="Times New Roman" w:cs="Times New Roman"/>
                <w:color w:val="7030A0"/>
              </w:rPr>
              <w:t>с.Манчаж</w:t>
            </w:r>
            <w:proofErr w:type="spellEnd"/>
            <w:r w:rsidRPr="00DB1AD5">
              <w:rPr>
                <w:rFonts w:ascii="Times New Roman" w:eastAsia="Calibri" w:hAnsi="Times New Roman" w:cs="Times New Roman"/>
                <w:color w:val="7030A0"/>
              </w:rPr>
              <w:t>, ул. Советская, 85А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Симинчи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ул. Советская, 20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д. Нижний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Бардым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ул.Комсомольская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14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с.Курки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ул.Мира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42</w:t>
            </w:r>
          </w:p>
        </w:tc>
      </w:tr>
      <w:tr w:rsidR="00E85EBD" w:rsidRPr="00DB1AD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DB1AD5" w:rsidRDefault="00E85EBD" w:rsidP="0040509F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ПАО Сбербанк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DB1AD5" w:rsidRDefault="00E85EBD" w:rsidP="0040509F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Мобильный сбербанк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Default="00E85EBD" w:rsidP="0040509F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B1AD5">
              <w:rPr>
                <w:rFonts w:ascii="Times New Roman" w:hAnsi="Times New Roman" w:cs="Times New Roman"/>
              </w:rPr>
              <w:t>Поташка</w:t>
            </w:r>
            <w:proofErr w:type="spellEnd"/>
            <w:r w:rsidRPr="00DB1AD5">
              <w:rPr>
                <w:rFonts w:ascii="Times New Roman" w:hAnsi="Times New Roman" w:cs="Times New Roman"/>
              </w:rPr>
              <w:t xml:space="preserve">, </w:t>
            </w:r>
          </w:p>
          <w:p w:rsidR="00E85EBD" w:rsidRPr="00DB1AD5" w:rsidRDefault="00E85EBD" w:rsidP="00B32915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 xml:space="preserve">ул. Ленина, 67 </w:t>
            </w:r>
          </w:p>
        </w:tc>
      </w:tr>
      <w:tr w:rsidR="00E85EBD" w:rsidRPr="00B32915" w:rsidTr="00E85EB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BD" w:rsidRPr="00B32915" w:rsidRDefault="00E85EBD" w:rsidP="0040509F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Поташка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:rsidR="00E85EBD" w:rsidRPr="00B32915" w:rsidRDefault="00E85EBD" w:rsidP="0040509F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ул. Октябрьская, 20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</w:rPr>
            </w:pPr>
            <w:r w:rsidRPr="00B329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E85EBD" w:rsidRPr="00DB1AD5" w:rsidRDefault="00E85EBD" w:rsidP="0040509F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Сбербанк</w:t>
            </w:r>
          </w:p>
        </w:tc>
        <w:tc>
          <w:tcPr>
            <w:tcW w:w="4678" w:type="dxa"/>
          </w:tcPr>
          <w:p w:rsidR="00E85EBD" w:rsidRPr="00DB1AD5" w:rsidRDefault="00E85EBD" w:rsidP="0040509F">
            <w:pPr>
              <w:rPr>
                <w:rFonts w:ascii="Times New Roman" w:hAnsi="Times New Roman" w:cs="Times New Roman"/>
              </w:rPr>
            </w:pPr>
            <w:r w:rsidRPr="00DB1AD5">
              <w:rPr>
                <w:rFonts w:ascii="Times New Roman" w:hAnsi="Times New Roman" w:cs="Times New Roman"/>
              </w:rPr>
              <w:t>Отделение Сбербанка, банкомат</w:t>
            </w:r>
          </w:p>
        </w:tc>
        <w:tc>
          <w:tcPr>
            <w:tcW w:w="6379" w:type="dxa"/>
          </w:tcPr>
          <w:p w:rsidR="00E85EBD" w:rsidRPr="00DB1AD5" w:rsidRDefault="00E85EBD" w:rsidP="0040509F">
            <w:pPr>
              <w:rPr>
                <w:rFonts w:ascii="Times New Roman" w:hAnsi="Times New Roman" w:cs="Times New Roman"/>
              </w:rPr>
            </w:pPr>
            <w:proofErr w:type="spellStart"/>
            <w:r w:rsidRPr="00DB1AD5">
              <w:rPr>
                <w:rFonts w:ascii="Times New Roman" w:hAnsi="Times New Roman" w:cs="Times New Roman"/>
              </w:rPr>
              <w:t>с.Сажино</w:t>
            </w:r>
            <w:proofErr w:type="spellEnd"/>
            <w:r w:rsidRPr="00DB1A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1AD5"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DB1AD5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30</w:t>
            </w:r>
          </w:p>
        </w:tc>
        <w:tc>
          <w:tcPr>
            <w:tcW w:w="3402" w:type="dxa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</w:tcPr>
          <w:p w:rsidR="00E85EBD" w:rsidRPr="00B32915" w:rsidRDefault="00E85EBD" w:rsidP="0040509F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с.Сажино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ул.Советская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>, 16</w:t>
            </w:r>
          </w:p>
        </w:tc>
      </w:tr>
      <w:tr w:rsidR="00E85EBD" w:rsidRPr="00DB1AD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32915">
              <w:rPr>
                <w:rFonts w:ascii="Times New Roman" w:hAnsi="Times New Roman" w:cs="Times New Roman"/>
                <w:color w:val="7030A0"/>
              </w:rPr>
              <w:t>31</w:t>
            </w:r>
          </w:p>
        </w:tc>
        <w:tc>
          <w:tcPr>
            <w:tcW w:w="3402" w:type="dxa"/>
          </w:tcPr>
          <w:p w:rsidR="00E85EBD" w:rsidRPr="00840C20" w:rsidRDefault="00E85EBD" w:rsidP="00163B15">
            <w:pPr>
              <w:rPr>
                <w:rFonts w:ascii="Times New Roman" w:hAnsi="Times New Roman" w:cs="Times New Roman"/>
                <w:color w:val="7030A0"/>
              </w:rPr>
            </w:pPr>
            <w:r w:rsidRPr="00840C20">
              <w:rPr>
                <w:rFonts w:ascii="Times New Roman" w:hAnsi="Times New Roman" w:cs="Times New Roman"/>
                <w:color w:val="7030A0"/>
              </w:rPr>
              <w:t>Торговая сеть МОНЕТКА</w:t>
            </w:r>
          </w:p>
        </w:tc>
        <w:tc>
          <w:tcPr>
            <w:tcW w:w="4678" w:type="dxa"/>
          </w:tcPr>
          <w:p w:rsidR="00E85EBD" w:rsidRPr="00DB1AD5" w:rsidRDefault="00E85EBD" w:rsidP="00163B15">
            <w:pPr>
              <w:rPr>
                <w:rFonts w:ascii="Times New Roman" w:hAnsi="Times New Roman" w:cs="Times New Roman"/>
                <w:color w:val="7030A0"/>
              </w:rPr>
            </w:pPr>
            <w:r w:rsidRPr="00840C20">
              <w:rPr>
                <w:rFonts w:ascii="Times New Roman" w:hAnsi="Times New Roman" w:cs="Times New Roman"/>
                <w:color w:val="7030A0"/>
              </w:rPr>
              <w:t>сервис «Наличные на кассе»</w:t>
            </w:r>
          </w:p>
        </w:tc>
        <w:tc>
          <w:tcPr>
            <w:tcW w:w="6379" w:type="dxa"/>
          </w:tcPr>
          <w:p w:rsidR="00E85EBD" w:rsidRPr="00DB1AD5" w:rsidRDefault="00E85EBD" w:rsidP="00840C20">
            <w:pPr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с.Сажино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7030A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, 10</w:t>
            </w:r>
          </w:p>
        </w:tc>
      </w:tr>
      <w:tr w:rsidR="00E85EBD" w:rsidRPr="00B32915" w:rsidTr="00E85EBD">
        <w:tc>
          <w:tcPr>
            <w:tcW w:w="822" w:type="dxa"/>
          </w:tcPr>
          <w:p w:rsidR="00E85EBD" w:rsidRPr="00B32915" w:rsidRDefault="00E85EBD" w:rsidP="00BC42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32</w:t>
            </w:r>
          </w:p>
        </w:tc>
        <w:tc>
          <w:tcPr>
            <w:tcW w:w="3402" w:type="dxa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АО «Почта-Банк»</w:t>
            </w:r>
          </w:p>
        </w:tc>
        <w:tc>
          <w:tcPr>
            <w:tcW w:w="4678" w:type="dxa"/>
          </w:tcPr>
          <w:p w:rsidR="00E85EBD" w:rsidRPr="00B32915" w:rsidRDefault="00E85EBD" w:rsidP="00A54FE4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Подразделение Почты России</w:t>
            </w:r>
          </w:p>
        </w:tc>
        <w:tc>
          <w:tcPr>
            <w:tcW w:w="6379" w:type="dxa"/>
          </w:tcPr>
          <w:p w:rsidR="00E85EBD" w:rsidRPr="00B32915" w:rsidRDefault="00E85EBD" w:rsidP="0040509F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 xml:space="preserve">д. </w:t>
            </w:r>
            <w:proofErr w:type="spellStart"/>
            <w:r w:rsidRPr="00B32915">
              <w:rPr>
                <w:rFonts w:ascii="Times New Roman" w:hAnsi="Times New Roman" w:cs="Times New Roman"/>
                <w:color w:val="002060"/>
              </w:rPr>
              <w:t>Усть-Манчаж</w:t>
            </w:r>
            <w:proofErr w:type="spellEnd"/>
            <w:r w:rsidRPr="00B32915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:rsidR="00E85EBD" w:rsidRPr="00B32915" w:rsidRDefault="00E85EBD" w:rsidP="00B32915">
            <w:pPr>
              <w:rPr>
                <w:rFonts w:ascii="Times New Roman" w:hAnsi="Times New Roman" w:cs="Times New Roman"/>
                <w:color w:val="002060"/>
              </w:rPr>
            </w:pPr>
            <w:r w:rsidRPr="00B32915">
              <w:rPr>
                <w:rFonts w:ascii="Times New Roman" w:hAnsi="Times New Roman" w:cs="Times New Roman"/>
                <w:color w:val="002060"/>
              </w:rPr>
              <w:t>ул. Советская, 43</w:t>
            </w:r>
          </w:p>
        </w:tc>
      </w:tr>
    </w:tbl>
    <w:p w:rsidR="0074408E" w:rsidRPr="00DB1AD5" w:rsidRDefault="0074408E" w:rsidP="0074408E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74408E" w:rsidRPr="00DB1AD5" w:rsidSect="001E32DC">
      <w:pgSz w:w="16838" w:h="11906" w:orient="landscape"/>
      <w:pgMar w:top="1276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0"/>
    <w:rsid w:val="00036445"/>
    <w:rsid w:val="00047090"/>
    <w:rsid w:val="000A4F79"/>
    <w:rsid w:val="000F295E"/>
    <w:rsid w:val="00150317"/>
    <w:rsid w:val="001E32DC"/>
    <w:rsid w:val="001F343A"/>
    <w:rsid w:val="002824AE"/>
    <w:rsid w:val="00333E14"/>
    <w:rsid w:val="00382E3E"/>
    <w:rsid w:val="003D4B99"/>
    <w:rsid w:val="0040509F"/>
    <w:rsid w:val="00420248"/>
    <w:rsid w:val="004B7F00"/>
    <w:rsid w:val="004F0A27"/>
    <w:rsid w:val="00534134"/>
    <w:rsid w:val="005A3414"/>
    <w:rsid w:val="005C465C"/>
    <w:rsid w:val="00694883"/>
    <w:rsid w:val="006F4ACA"/>
    <w:rsid w:val="0074408E"/>
    <w:rsid w:val="00840C20"/>
    <w:rsid w:val="008A5004"/>
    <w:rsid w:val="009C106E"/>
    <w:rsid w:val="009C48E5"/>
    <w:rsid w:val="00AA5DC7"/>
    <w:rsid w:val="00AE7F15"/>
    <w:rsid w:val="00AF20CE"/>
    <w:rsid w:val="00B05310"/>
    <w:rsid w:val="00B109AA"/>
    <w:rsid w:val="00B32915"/>
    <w:rsid w:val="00B96420"/>
    <w:rsid w:val="00BB2653"/>
    <w:rsid w:val="00BC42D0"/>
    <w:rsid w:val="00BE023D"/>
    <w:rsid w:val="00C0014C"/>
    <w:rsid w:val="00CD3092"/>
    <w:rsid w:val="00CD6B6A"/>
    <w:rsid w:val="00D74A56"/>
    <w:rsid w:val="00D80340"/>
    <w:rsid w:val="00DB1AD5"/>
    <w:rsid w:val="00DD0F35"/>
    <w:rsid w:val="00E20483"/>
    <w:rsid w:val="00E276BF"/>
    <w:rsid w:val="00E85EBD"/>
    <w:rsid w:val="00E95296"/>
    <w:rsid w:val="00EC266D"/>
    <w:rsid w:val="00F23751"/>
    <w:rsid w:val="00F313B5"/>
    <w:rsid w:val="00F4086E"/>
    <w:rsid w:val="00F53D86"/>
    <w:rsid w:val="00F70794"/>
    <w:rsid w:val="00F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0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ayout">
    <w:name w:val="layout"/>
    <w:basedOn w:val="a0"/>
    <w:rsid w:val="005C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0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ayout">
    <w:name w:val="layout"/>
    <w:basedOn w:val="a0"/>
    <w:rsid w:val="005C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Сыворотко Татьяна Михайловна</cp:lastModifiedBy>
  <cp:revision>3</cp:revision>
  <cp:lastPrinted>2024-02-07T03:46:00Z</cp:lastPrinted>
  <dcterms:created xsi:type="dcterms:W3CDTF">2024-07-02T10:54:00Z</dcterms:created>
  <dcterms:modified xsi:type="dcterms:W3CDTF">2024-07-02T10:55:00Z</dcterms:modified>
</cp:coreProperties>
</file>